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B4" w:rsidRPr="00CC2A3E" w:rsidRDefault="00202D89" w:rsidP="00202D8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C2A3E">
        <w:rPr>
          <w:b/>
          <w:sz w:val="40"/>
          <w:szCs w:val="40"/>
        </w:rPr>
        <w:t>ANGELA L. SUFFRIDGE</w:t>
      </w:r>
    </w:p>
    <w:p w:rsidR="00202D89" w:rsidRPr="00CC2A3E" w:rsidRDefault="00202D89" w:rsidP="00202D89">
      <w:pPr>
        <w:jc w:val="center"/>
        <w:rPr>
          <w:b/>
          <w:sz w:val="40"/>
          <w:szCs w:val="40"/>
        </w:rPr>
      </w:pPr>
      <w:r w:rsidRPr="00CC2A3E">
        <w:rPr>
          <w:b/>
          <w:sz w:val="40"/>
          <w:szCs w:val="40"/>
        </w:rPr>
        <w:t>CLASS OF 1987</w:t>
      </w:r>
    </w:p>
    <w:p w:rsidR="00202D89" w:rsidRPr="00CC2A3E" w:rsidRDefault="00202D89" w:rsidP="00202D89">
      <w:pPr>
        <w:jc w:val="center"/>
        <w:rPr>
          <w:b/>
          <w:sz w:val="40"/>
          <w:szCs w:val="40"/>
        </w:rPr>
      </w:pPr>
    </w:p>
    <w:p w:rsidR="00202D89" w:rsidRPr="00CC2A3E" w:rsidRDefault="00202D89" w:rsidP="00202D89">
      <w:p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ab/>
        <w:t>Angela “Angie” Suffridge competed at the highest level in Cross Country, Softball, and especially Basketball during her career at York.   She accomplished a great deal in her four years as shown in the following: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Angie started every varsity basketball game for 4 years.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scored 1,054 points during her four years – before the 3-point line was in place.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still is the all-time leader in assists (435) and steals (384).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made the Basketball All-Conference First Team three times.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made the Maine All-State team her senior year – the first York girl to do so.</w:t>
      </w:r>
    </w:p>
    <w:p w:rsidR="00202D89" w:rsidRPr="00CC2A3E" w:rsidRDefault="00202D89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was selected as a member of the McDonald’s Western Maine All-Star Team in her senior year, another first for a York girl.</w:t>
      </w:r>
    </w:p>
    <w:p w:rsidR="00D225F3" w:rsidRPr="00CC2A3E" w:rsidRDefault="00D225F3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Angie led her team to two Western Maine Championship games, winning one and losing the other in overtime.</w:t>
      </w:r>
    </w:p>
    <w:p w:rsidR="00D225F3" w:rsidRPr="00CC2A3E" w:rsidRDefault="00D225F3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was named an Honorable Mention All-American in 1987.</w:t>
      </w:r>
    </w:p>
    <w:p w:rsidR="00D225F3" w:rsidRPr="00CC2A3E" w:rsidRDefault="00342403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372110</wp:posOffset>
            </wp:positionV>
            <wp:extent cx="1854816" cy="240883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16" cy="24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F3" w:rsidRPr="00CC2A3E">
        <w:rPr>
          <w:b/>
          <w:sz w:val="28"/>
          <w:szCs w:val="28"/>
        </w:rPr>
        <w:t xml:space="preserve">She was elected Captain of the Basketball and Softball Teams in her senior year. </w:t>
      </w:r>
    </w:p>
    <w:p w:rsidR="00202D89" w:rsidRPr="00CC2A3E" w:rsidRDefault="00D225F3" w:rsidP="00202D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C2A3E">
        <w:rPr>
          <w:b/>
          <w:sz w:val="28"/>
          <w:szCs w:val="28"/>
        </w:rPr>
        <w:t>She was also a Conference All-Star in Softball.</w:t>
      </w:r>
      <w:r w:rsidR="00202D89" w:rsidRPr="00CC2A3E">
        <w:rPr>
          <w:b/>
          <w:sz w:val="28"/>
          <w:szCs w:val="28"/>
        </w:rPr>
        <w:t xml:space="preserve">  </w:t>
      </w:r>
    </w:p>
    <w:p w:rsidR="00202D89" w:rsidRPr="00CC2A3E" w:rsidRDefault="00202D89" w:rsidP="00202D89">
      <w:pPr>
        <w:jc w:val="center"/>
        <w:rPr>
          <w:b/>
          <w:sz w:val="40"/>
          <w:szCs w:val="40"/>
        </w:rPr>
      </w:pPr>
    </w:p>
    <w:sectPr w:rsidR="00202D89" w:rsidRPr="00CC2A3E" w:rsidSect="00342403">
      <w:pgSz w:w="11521" w:h="14402" w:code="26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B18"/>
    <w:multiLevelType w:val="hybridMultilevel"/>
    <w:tmpl w:val="05C6EDEC"/>
    <w:lvl w:ilvl="0" w:tplc="94C8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D89"/>
    <w:rsid w:val="000F5FB4"/>
    <w:rsid w:val="00202D89"/>
    <w:rsid w:val="00342403"/>
    <w:rsid w:val="00CC2A3E"/>
    <w:rsid w:val="00D225F3"/>
    <w:rsid w:val="00DA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Peggy Todd</cp:lastModifiedBy>
  <cp:revision>2</cp:revision>
  <cp:lastPrinted>2011-11-27T03:02:00Z</cp:lastPrinted>
  <dcterms:created xsi:type="dcterms:W3CDTF">2011-11-27T03:03:00Z</dcterms:created>
  <dcterms:modified xsi:type="dcterms:W3CDTF">2011-11-27T03:03:00Z</dcterms:modified>
</cp:coreProperties>
</file>