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6"/>
          <w:szCs w:val="46"/>
        </w:rPr>
      </w:pPr>
      <w:r w:rsidDel="00000000" w:rsidR="00000000" w:rsidRPr="00000000">
        <w:rPr>
          <w:b w:val="1"/>
          <w:sz w:val="46"/>
          <w:szCs w:val="46"/>
          <w:rtl w:val="0"/>
        </w:rPr>
        <w:t xml:space="preserve">WAYNE BOARDMAN</w:t>
      </w:r>
    </w:p>
    <w:p w:rsidR="00000000" w:rsidDel="00000000" w:rsidP="00000000" w:rsidRDefault="00000000" w:rsidRPr="00000000" w14:paraId="00000002">
      <w:pPr>
        <w:jc w:val="center"/>
        <w:rPr>
          <w:b w:val="1"/>
          <w:sz w:val="46"/>
          <w:szCs w:val="46"/>
        </w:rPr>
      </w:pPr>
      <w:r w:rsidDel="00000000" w:rsidR="00000000" w:rsidRPr="00000000">
        <w:rPr>
          <w:b w:val="1"/>
          <w:sz w:val="46"/>
          <w:szCs w:val="46"/>
          <w:rtl w:val="0"/>
        </w:rPr>
        <w:t xml:space="preserve">CLASS OF 1969</w:t>
      </w:r>
    </w:p>
    <w:p w:rsidR="00000000" w:rsidDel="00000000" w:rsidP="00000000" w:rsidRDefault="00000000" w:rsidRPr="00000000" w14:paraId="00000003">
      <w:pPr>
        <w:jc w:val="center"/>
        <w:rPr>
          <w:b w:val="1"/>
          <w:sz w:val="34"/>
          <w:szCs w:val="34"/>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b w:val="1"/>
          <w:sz w:val="34"/>
          <w:szCs w:val="34"/>
        </w:rPr>
      </w:pPr>
      <w:r w:rsidDel="00000000" w:rsidR="00000000" w:rsidRPr="00000000">
        <w:rPr>
          <w:b w:val="1"/>
          <w:sz w:val="34"/>
          <w:szCs w:val="34"/>
          <w:rtl w:val="0"/>
        </w:rPr>
        <w:tab/>
        <w:t xml:space="preserve">Wayne Boardman was an outstanding student athlete whose academic prowess was good enough to get him into Harvard University where he also competed in his favorite sport, basketball.  At York he competed in Cross Country, Outdoor Track, and Basketball.  In four years, he accomplished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4"/>
          <w:szCs w:val="34"/>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Wayne scored 1044 career points on the basketball court, the first male basketball player to accomplish this feat in York History.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4"/>
          <w:szCs w:val="34"/>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He won the High Jump State Championship in 1969</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4"/>
          <w:szCs w:val="34"/>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He led his York basketball team to the school’s first ever Western Maine Championship while averaging 25 points per game throughout the tournament.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4"/>
          <w:szCs w:val="34"/>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He won 4 events in the York County Track Championship (High Jump, Shot Put, Discus, and Pole Vault).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4"/>
          <w:szCs w:val="34"/>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Wayne was named the Pierce Harnois Memorial Award recipient (Western Maine Tournament (Class L) MVP in 1969.</w:t>
      </w:r>
      <w:r w:rsidDel="00000000" w:rsidR="00000000" w:rsidRPr="00000000">
        <w:drawing>
          <wp:anchor allowOverlap="1" behindDoc="1" distB="0" distT="0" distL="0" distR="0" hidden="0" layoutInCell="1" locked="0" relativeHeight="0" simplePos="0">
            <wp:simplePos x="0" y="0"/>
            <wp:positionH relativeFrom="column">
              <wp:posOffset>1800225</wp:posOffset>
            </wp:positionH>
            <wp:positionV relativeFrom="paragraph">
              <wp:posOffset>760989</wp:posOffset>
            </wp:positionV>
            <wp:extent cx="1857517" cy="240883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7517" cy="2408830"/>
                    </a:xfrm>
                    <a:prstGeom prst="rect"/>
                    <a:ln/>
                  </pic:spPr>
                </pic:pic>
              </a:graphicData>
            </a:graphic>
          </wp:anchor>
        </w:drawing>
      </w:r>
    </w:p>
    <w:p w:rsidR="00000000" w:rsidDel="00000000" w:rsidP="00000000" w:rsidRDefault="00000000" w:rsidRPr="00000000" w14:paraId="0000000A">
      <w:pPr>
        <w:jc w:val="left"/>
        <w:rPr>
          <w:b w:val="1"/>
          <w:sz w:val="40"/>
          <w:szCs w:val="40"/>
        </w:rPr>
      </w:pPr>
      <w:r w:rsidDel="00000000" w:rsidR="00000000" w:rsidRPr="00000000">
        <w:rPr>
          <w:rtl w:val="0"/>
        </w:rPr>
      </w:r>
    </w:p>
    <w:p w:rsidR="00000000" w:rsidDel="00000000" w:rsidP="00000000" w:rsidRDefault="00000000" w:rsidRPr="00000000" w14:paraId="0000000B">
      <w:pPr>
        <w:jc w:val="center"/>
        <w:rPr>
          <w:b w:val="1"/>
          <w:sz w:val="40"/>
          <w:szCs w:val="40"/>
        </w:rPr>
      </w:pPr>
      <w:r w:rsidDel="00000000" w:rsidR="00000000" w:rsidRPr="00000000">
        <w:rPr>
          <w:rtl w:val="0"/>
        </w:rPr>
      </w:r>
    </w:p>
    <w:p w:rsidR="00000000" w:rsidDel="00000000" w:rsidP="00000000" w:rsidRDefault="00000000" w:rsidRPr="00000000" w14:paraId="0000000C">
      <w:pPr>
        <w:jc w:val="center"/>
        <w:rPr>
          <w:b w:val="1"/>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A56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ns8UIMHRTJvTN/Ti7rWo6atvQ==">CgMxLjAyCGguZ2pkZ3hzOAByITFQakFPbVdtSmRwVmNCR3NfTlBMZVZONkhSR1B0Y1ZOcA==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2011-11-20T23:59:00Z</dcterms:created>
  <dc:creator>Owner</dc:creator>
</cp:coreProperties>
</file>